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F3" w:rsidRDefault="002B3CF3" w:rsidP="002B3CF3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B3CF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Informacje o przetwarzaniu danych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osobowych</w:t>
      </w:r>
    </w:p>
    <w:p w:rsidR="002B3CF3" w:rsidRPr="002A3338" w:rsidRDefault="002B3CF3" w:rsidP="002B3CF3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 art., 12,13 i 14 Rozporządzenia Parlamentu Europejskiego i Rady (UE) 2016/679 z dnia 27</w:t>
      </w:r>
      <w:r w:rsidR="000B42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A33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kwietnia 2016 r. w sprawie ochrony osób fizycznych w związku z przetwarzaniem danych osobowych i w sprawie swobodnego przepływu takich danych, informuję </w:t>
      </w:r>
      <w:r w:rsidR="00512140" w:rsidRPr="002A33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2A33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ż:</w:t>
      </w:r>
    </w:p>
    <w:p w:rsidR="002B3CF3" w:rsidRPr="002A3338" w:rsidRDefault="002B3CF3" w:rsidP="002B3C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</w:t>
      </w:r>
      <w:r w:rsidR="00512140"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>a danych osobowych jest Powiatowy Urząd Pracy</w:t>
      </w:r>
      <w:r w:rsidR="00512140"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Jeleniej Górze </w:t>
      </w:r>
      <w:r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Jeleniej Górze</w:t>
      </w:r>
      <w:r w:rsidR="00512140"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Podchorążych 15, reprezentowany przez Dyrektora Urzędu.</w:t>
      </w:r>
    </w:p>
    <w:p w:rsidR="00512140" w:rsidRPr="002A3338" w:rsidRDefault="002B3CF3" w:rsidP="00807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Pani/</w:t>
      </w:r>
      <w:r w:rsidR="00512140"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>a danymi proszę kontaktować się z Inspektorem Ochrony Danych</w:t>
      </w:r>
      <w:r w:rsidR="00512140"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Powiatowym Urzędzie Pracy w Jeleniej Górze – Panem </w:t>
      </w:r>
      <w:r w:rsidR="007C2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Paweł Jakubiak </w:t>
      </w:r>
      <w:r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hyperlink r:id="rId6" w:history="1">
        <w:r w:rsidRPr="002A333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iod@urzadpracy.jgora.pl</w:t>
        </w:r>
      </w:hyperlink>
      <w:r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2140"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tel. </w:t>
      </w:r>
      <w:r w:rsidR="007C2BB5">
        <w:rPr>
          <w:rFonts w:ascii="Times New Roman" w:eastAsia="Times New Roman" w:hAnsi="Times New Roman" w:cs="Times New Roman"/>
          <w:sz w:val="24"/>
          <w:szCs w:val="24"/>
          <w:lang w:eastAsia="pl-PL"/>
        </w:rPr>
        <w:t>691 230 430</w:t>
      </w:r>
    </w:p>
    <w:p w:rsidR="002B3CF3" w:rsidRPr="002A3338" w:rsidRDefault="00512140" w:rsidP="00807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</w:t>
      </w:r>
      <w:r w:rsidR="002B3CF3"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będą przetwarzane w celu realizacji zadań ustawowych, określonych w ustawie  </w:t>
      </w:r>
      <w:r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20 kwietnia 2004 r. o promocji zatrudnienia i instytucjach rynku pracy ( tekst jednolity: Dz.U. </w:t>
      </w:r>
      <w:r w:rsidR="007D0116"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>z 201</w:t>
      </w:r>
      <w:r w:rsidR="00DD353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D0116"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DD353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D0116"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>65</w:t>
      </w:r>
      <w:r w:rsidR="00DD3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2B3CF3"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D0116"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ustaw nakładających inne zadania, obowiązki i prawa</w:t>
      </w:r>
      <w:r w:rsidR="009C2C65"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0116"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przepisów wykonawczych</w:t>
      </w:r>
    </w:p>
    <w:p w:rsidR="006C11D9" w:rsidRPr="002A3338" w:rsidRDefault="006C11D9" w:rsidP="00896C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Pani/Pana danych osobowych będą upoważnieni pracownicy Urzędu Pracy w Jeleniej Górze oraz podmioty na podstawie przepisów prawa w celu prawidłowej </w:t>
      </w:r>
      <w:r w:rsidR="002B3CF3"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usług </w:t>
      </w:r>
      <w:r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C11D9" w:rsidRPr="002A3338" w:rsidRDefault="002B3CF3" w:rsidP="00707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>Dane</w:t>
      </w:r>
      <w:r w:rsidR="006C11D9"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 Pani/Pana nie będą przekazywane </w:t>
      </w:r>
      <w:r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Europejski Obszar Gospodarczy lub organizacji międzynarodowej.</w:t>
      </w:r>
    </w:p>
    <w:p w:rsidR="003F00AD" w:rsidRPr="002A3338" w:rsidRDefault="002B3CF3" w:rsidP="00707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00AD"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według obowiązującej Instrukcji Kancelaryjnej Powiatowego Urzędu Pracy w Jeleniej Górze oraz Jednolitego Rzeczowego Wykazu Akt Powiatowego Urzędu Pracy w Jeleniej Górze zatwierdzonego przez Archiwum Państwowe.</w:t>
      </w:r>
    </w:p>
    <w:p w:rsidR="00C968D8" w:rsidRPr="002A3338" w:rsidRDefault="003F00AD" w:rsidP="00707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</w:t>
      </w:r>
      <w:r w:rsidR="002B3CF3"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treści swoich danych oraz prawo do ich sprostowania</w:t>
      </w:r>
      <w:r w:rsidR="009C2C65"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ograniczenia przetwarzania, wniesienia sprzeciwu, usunięcia oraz przenoszenia, prawo do cofnięcia zgody w dowolnym momencie bez wpływu na zgodność z prawem przetwarzania, którego dokonano na podstawie zgody przed jej cofnięciem. </w:t>
      </w:r>
    </w:p>
    <w:p w:rsidR="002B3CF3" w:rsidRPr="002A3338" w:rsidRDefault="009C2C65" w:rsidP="00707B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B3CF3"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uzyskania kopii danych proszę kontaktować się z Inspektorem Ochrony Danych.</w:t>
      </w:r>
    </w:p>
    <w:p w:rsidR="002B3CF3" w:rsidRPr="002A3338" w:rsidRDefault="002B3CF3" w:rsidP="002B3C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</w:t>
      </w:r>
      <w:r w:rsidR="007D0116"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7D0116"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>Pani</w:t>
      </w:r>
      <w:r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</w:t>
      </w:r>
      <w:r w:rsidR="00C968D8"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Prezesa Urzędu Ochrony Danych Osobowych, gdy uzna Pani/Pan, że przetwarzanie danych osobowych dotyczących Pani/Pana narusza przepisy Rozporządzenia.</w:t>
      </w:r>
    </w:p>
    <w:p w:rsidR="002B3CF3" w:rsidRPr="002A3338" w:rsidRDefault="00C968D8" w:rsidP="00C968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wymogiem ustawowym</w:t>
      </w:r>
      <w:r w:rsidR="002A3338" w:rsidRPr="002A3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Jest Pani/Pan zobowiązana/zobowiązany do ich podania, a nie podanie danych osobowych w wymaganym zakresie będzie skutkowało pozostawieniem sprawy bez rozpatrzenia. </w:t>
      </w:r>
    </w:p>
    <w:p w:rsidR="002A3338" w:rsidRDefault="002A3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się z niniejszą informacją.</w:t>
      </w:r>
    </w:p>
    <w:p w:rsidR="001606CB" w:rsidRDefault="002A3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Zostałem(łam)  poinformowany</w:t>
      </w:r>
      <w:r w:rsidR="000B424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a, iż powyższa informacja znajduje się na stronie internetowej Urzędu</w:t>
      </w:r>
      <w:r w:rsidR="001606CB">
        <w:rPr>
          <w:rFonts w:ascii="Times New Roman" w:hAnsi="Times New Roman" w:cs="Times New Roman"/>
          <w:sz w:val="24"/>
          <w:szCs w:val="24"/>
        </w:rPr>
        <w:t>:</w:t>
      </w:r>
      <w:r w:rsidR="001606CB" w:rsidRPr="001606CB">
        <w:t xml:space="preserve"> </w:t>
      </w:r>
      <w:hyperlink r:id="rId7" w:history="1">
        <w:r w:rsidR="001606CB" w:rsidRPr="00720E82">
          <w:rPr>
            <w:rStyle w:val="Hipercze"/>
            <w:rFonts w:ascii="Times New Roman" w:hAnsi="Times New Roman" w:cs="Times New Roman"/>
            <w:sz w:val="24"/>
            <w:szCs w:val="24"/>
          </w:rPr>
          <w:t>http://jeleniagora.praca.gov.pl</w:t>
        </w:r>
      </w:hyperlink>
      <w:r w:rsidR="001606CB">
        <w:rPr>
          <w:rFonts w:ascii="Times New Roman" w:hAnsi="Times New Roman" w:cs="Times New Roman"/>
          <w:sz w:val="24"/>
          <w:szCs w:val="24"/>
        </w:rPr>
        <w:t xml:space="preserve"> oraz w siedzibie Powiatowego Urzędu Pracy w Jeleniej Górze.</w:t>
      </w:r>
    </w:p>
    <w:p w:rsidR="00DE6830" w:rsidRDefault="00160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          ……………………………………..           ………………………… </w:t>
      </w:r>
    </w:p>
    <w:p w:rsidR="001606CB" w:rsidRPr="001606CB" w:rsidRDefault="001606CB" w:rsidP="001606C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d</w:t>
      </w:r>
      <w:r w:rsidRPr="001606CB">
        <w:rPr>
          <w:rFonts w:ascii="Times New Roman" w:hAnsi="Times New Roman" w:cs="Times New Roman"/>
          <w:sz w:val="20"/>
          <w:szCs w:val="20"/>
        </w:rPr>
        <w:t>ata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imię i nazwisko                                                                 podpis</w:t>
      </w:r>
    </w:p>
    <w:sectPr w:rsidR="001606CB" w:rsidRPr="00160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9590E"/>
    <w:multiLevelType w:val="multilevel"/>
    <w:tmpl w:val="69A8DA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BD"/>
    <w:rsid w:val="000B424E"/>
    <w:rsid w:val="001606CB"/>
    <w:rsid w:val="001B5B7B"/>
    <w:rsid w:val="002A3338"/>
    <w:rsid w:val="002B3CF3"/>
    <w:rsid w:val="002D0476"/>
    <w:rsid w:val="003F00AD"/>
    <w:rsid w:val="00482A8A"/>
    <w:rsid w:val="00512140"/>
    <w:rsid w:val="006C11D9"/>
    <w:rsid w:val="007C2BB5"/>
    <w:rsid w:val="007D0116"/>
    <w:rsid w:val="009C2C65"/>
    <w:rsid w:val="00B23FBD"/>
    <w:rsid w:val="00C968D8"/>
    <w:rsid w:val="00DD3539"/>
    <w:rsid w:val="00E6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3CF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3CF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jeleniagora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rzadpracy.jgor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DRAUCH</dc:creator>
  <cp:keywords/>
  <dc:description/>
  <cp:lastModifiedBy>ADESPUD</cp:lastModifiedBy>
  <cp:revision>9</cp:revision>
  <cp:lastPrinted>2018-09-04T11:30:00Z</cp:lastPrinted>
  <dcterms:created xsi:type="dcterms:W3CDTF">2018-06-04T13:16:00Z</dcterms:created>
  <dcterms:modified xsi:type="dcterms:W3CDTF">2018-09-04T11:34:00Z</dcterms:modified>
</cp:coreProperties>
</file>